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2E6D2" w14:textId="77777777" w:rsidR="005D3B25" w:rsidRDefault="005F623C">
      <w:pPr>
        <w:rPr>
          <w:b/>
          <w:bCs/>
        </w:rPr>
      </w:pPr>
      <w:r w:rsidRPr="005F623C">
        <w:rPr>
          <w:b/>
          <w:bCs/>
        </w:rPr>
        <w:t>GENERAL DESCRIPTION</w:t>
      </w:r>
    </w:p>
    <w:p w14:paraId="3DA856F2" w14:textId="7C8A7FB9" w:rsidR="006B7760" w:rsidRDefault="005F623C">
      <w:r w:rsidRPr="005F623C">
        <w:rPr>
          <w:b/>
          <w:bCs/>
        </w:rPr>
        <w:t xml:space="preserve"> </w:t>
      </w:r>
      <w:r w:rsidRPr="005D3B25">
        <w:t>The</w:t>
      </w:r>
      <w:r>
        <w:t xml:space="preserve"> Head Cook reports to the </w:t>
      </w:r>
      <w:r>
        <w:t>school administration</w:t>
      </w:r>
      <w:r>
        <w:t xml:space="preserve"> and is responsible for the supervision of cafeteria personnel and the overall operation of the kitchen and cafeteria in his/her assigned school.</w:t>
      </w:r>
    </w:p>
    <w:p w14:paraId="3D8F3D0C" w14:textId="5C677274" w:rsidR="005F623C" w:rsidRDefault="005F623C">
      <w:r>
        <w:t xml:space="preserve">The job will require 20/hours a </w:t>
      </w:r>
      <w:r w:rsidR="00B07946">
        <w:t>week</w:t>
      </w:r>
      <w:r>
        <w:t xml:space="preserve"> </w:t>
      </w:r>
    </w:p>
    <w:p w14:paraId="180C586F" w14:textId="7F584AD2" w:rsidR="001F7CF5" w:rsidRPr="001F7CF5" w:rsidRDefault="001F7CF5">
      <w:pPr>
        <w:rPr>
          <w:b/>
          <w:bCs/>
        </w:rPr>
      </w:pPr>
      <w:r w:rsidRPr="001F7CF5">
        <w:rPr>
          <w:b/>
          <w:bCs/>
        </w:rPr>
        <w:t>Qualifications</w:t>
      </w:r>
    </w:p>
    <w:p w14:paraId="37799581" w14:textId="4B587374" w:rsidR="001F7CF5" w:rsidRDefault="001F7CF5" w:rsidP="001F7CF5">
      <w:pPr>
        <w:spacing w:after="0" w:line="240" w:lineRule="auto"/>
      </w:pPr>
      <w:r>
        <w:t xml:space="preserve">High School diploma with training in culinary arts </w:t>
      </w:r>
      <w:r>
        <w:t>and/or similar experience in cooking</w:t>
      </w:r>
    </w:p>
    <w:p w14:paraId="39B61778" w14:textId="657DC1FD" w:rsidR="001F7CF5" w:rsidRDefault="001F7CF5" w:rsidP="001F7CF5">
      <w:pPr>
        <w:spacing w:after="0" w:line="240" w:lineRule="auto"/>
      </w:pPr>
      <w:r>
        <w:t xml:space="preserve">Knowledge and skills in large quantity food handling, </w:t>
      </w:r>
      <w:r w:rsidR="00B07946">
        <w:t>preparation,</w:t>
      </w:r>
      <w:r>
        <w:t xml:space="preserve"> and cooking. </w:t>
      </w:r>
    </w:p>
    <w:p w14:paraId="6E106474" w14:textId="77777777" w:rsidR="001F7CF5" w:rsidRDefault="001F7CF5" w:rsidP="001F7CF5">
      <w:pPr>
        <w:spacing w:after="0" w:line="240" w:lineRule="auto"/>
      </w:pPr>
      <w:r>
        <w:t xml:space="preserve">Good understanding of institutional kitchen operation/management. </w:t>
      </w:r>
    </w:p>
    <w:p w14:paraId="2A1AC7CE" w14:textId="13C2A5BE" w:rsidR="001F7CF5" w:rsidRDefault="001F7CF5" w:rsidP="001F7CF5">
      <w:pPr>
        <w:spacing w:after="0" w:line="240" w:lineRule="auto"/>
      </w:pPr>
      <w:r>
        <w:t xml:space="preserve">Ability to read, write and comprehend simple instructions, short correspondence, and memos Ability to effectively present information to customers and other </w:t>
      </w:r>
      <w:r>
        <w:t>employees.</w:t>
      </w:r>
      <w:r>
        <w:t xml:space="preserve"> </w:t>
      </w:r>
    </w:p>
    <w:p w14:paraId="3F9B2B73" w14:textId="77777777" w:rsidR="001F7CF5" w:rsidRDefault="001F7CF5" w:rsidP="001F7CF5">
      <w:pPr>
        <w:spacing w:after="0" w:line="240" w:lineRule="auto"/>
      </w:pPr>
      <w:r>
        <w:t xml:space="preserve">Basic computer skills preferred. </w:t>
      </w:r>
    </w:p>
    <w:p w14:paraId="65C56C54" w14:textId="742BA7FA" w:rsidR="001F7CF5" w:rsidRDefault="001F7CF5" w:rsidP="001F7CF5">
      <w:pPr>
        <w:spacing w:after="0" w:line="240" w:lineRule="auto"/>
      </w:pPr>
      <w:r>
        <w:t xml:space="preserve">Ability to add, subtract, multiply and divide </w:t>
      </w:r>
      <w:r>
        <w:t>currency.</w:t>
      </w:r>
    </w:p>
    <w:p w14:paraId="29025AF0" w14:textId="5387DEA4" w:rsidR="001F7CF5" w:rsidRDefault="001F7CF5" w:rsidP="001F7CF5">
      <w:pPr>
        <w:spacing w:after="0" w:line="240" w:lineRule="auto"/>
      </w:pPr>
      <w:r>
        <w:t xml:space="preserve">Ability to understand and carry out detailed but uninvolved written or oral </w:t>
      </w:r>
      <w:r>
        <w:t>instructions.</w:t>
      </w:r>
      <w:r>
        <w:t xml:space="preserve"> </w:t>
      </w:r>
    </w:p>
    <w:p w14:paraId="4DF28E0B" w14:textId="5385146D" w:rsidR="001F7CF5" w:rsidRDefault="001F7CF5" w:rsidP="001F7CF5">
      <w:pPr>
        <w:spacing w:after="0" w:line="240" w:lineRule="auto"/>
      </w:pPr>
      <w:r>
        <w:t xml:space="preserve">Ability to resolve routine </w:t>
      </w:r>
      <w:r>
        <w:t>problems.</w:t>
      </w:r>
      <w:r>
        <w:t xml:space="preserve"> </w:t>
      </w:r>
    </w:p>
    <w:p w14:paraId="52191BCE" w14:textId="2E9B33A0" w:rsidR="001F7CF5" w:rsidRDefault="001F7CF5" w:rsidP="001F7CF5">
      <w:pPr>
        <w:spacing w:after="0" w:line="240" w:lineRule="auto"/>
      </w:pPr>
      <w:r>
        <w:t xml:space="preserve">Ability to communicate courteously, efficiently and effectively with a variety of individuals, including students, staff, administrators, parents, and representatives of outside organizations Ability to work cooperatively and effectively with peers, subordinates, supervisors, parents and outside </w:t>
      </w:r>
      <w:r>
        <w:t>agencies.</w:t>
      </w:r>
      <w:r>
        <w:t xml:space="preserve"> </w:t>
      </w:r>
    </w:p>
    <w:p w14:paraId="1C793873" w14:textId="7872454F" w:rsidR="001F7CF5" w:rsidRDefault="001F7CF5" w:rsidP="001F7CF5">
      <w:pPr>
        <w:spacing w:after="0" w:line="240" w:lineRule="auto"/>
      </w:pPr>
      <w:r>
        <w:t xml:space="preserve">Dependability, punctuality and initiative are </w:t>
      </w:r>
      <w:r w:rsidR="00B07946">
        <w:t>essential.</w:t>
      </w:r>
      <w:r>
        <w:t xml:space="preserve"> </w:t>
      </w:r>
    </w:p>
    <w:p w14:paraId="0C9B64BF" w14:textId="2AB3DD13" w:rsidR="001F7CF5" w:rsidRDefault="001F7CF5" w:rsidP="001F7CF5">
      <w:pPr>
        <w:spacing w:after="0" w:line="240" w:lineRule="auto"/>
      </w:pPr>
      <w:r>
        <w:t xml:space="preserve">Good personal hygiene </w:t>
      </w:r>
    </w:p>
    <w:p w14:paraId="7091B8F3" w14:textId="41C70CE0" w:rsidR="005F623C" w:rsidRDefault="001F7CF5" w:rsidP="001F7CF5">
      <w:pPr>
        <w:spacing w:after="0" w:line="240" w:lineRule="auto"/>
      </w:pPr>
      <w:r>
        <w:t xml:space="preserve">Commitment to </w:t>
      </w:r>
      <w:r>
        <w:t xml:space="preserve">the </w:t>
      </w:r>
      <w:r>
        <w:t xml:space="preserve">School Vision </w:t>
      </w:r>
    </w:p>
    <w:p w14:paraId="290D3FE7" w14:textId="77777777" w:rsidR="001F7CF5" w:rsidRPr="001F7CF5" w:rsidRDefault="001F7CF5" w:rsidP="001F7CF5">
      <w:pPr>
        <w:spacing w:after="0" w:line="240" w:lineRule="auto"/>
        <w:rPr>
          <w:b/>
          <w:bCs/>
        </w:rPr>
      </w:pPr>
    </w:p>
    <w:p w14:paraId="09972630" w14:textId="6FBC707A" w:rsidR="001F7CF5" w:rsidRDefault="001F7CF5" w:rsidP="001F7CF5">
      <w:pPr>
        <w:spacing w:after="0" w:line="240" w:lineRule="auto"/>
        <w:rPr>
          <w:b/>
          <w:bCs/>
        </w:rPr>
      </w:pPr>
      <w:r w:rsidRPr="001F7CF5">
        <w:rPr>
          <w:b/>
          <w:bCs/>
        </w:rPr>
        <w:t>Responsibilities</w:t>
      </w:r>
    </w:p>
    <w:p w14:paraId="58373371" w14:textId="77777777" w:rsidR="001F7CF5" w:rsidRDefault="001F7CF5" w:rsidP="001F7CF5">
      <w:pPr>
        <w:spacing w:after="0" w:line="240" w:lineRule="auto"/>
        <w:rPr>
          <w:b/>
          <w:bCs/>
        </w:rPr>
      </w:pPr>
    </w:p>
    <w:p w14:paraId="75B980F1" w14:textId="0D54C8C0" w:rsidR="001F7CF5" w:rsidRDefault="001F7CF5" w:rsidP="001F7CF5">
      <w:pPr>
        <w:spacing w:after="0" w:line="240" w:lineRule="auto"/>
      </w:pPr>
      <w:r>
        <w:t xml:space="preserve">Plan menu and thaw food products </w:t>
      </w:r>
      <w:r w:rsidR="00B07946">
        <w:t>accordingly.</w:t>
      </w:r>
    </w:p>
    <w:p w14:paraId="51043925" w14:textId="670D0A61" w:rsidR="00B07946" w:rsidRPr="001F7CF5" w:rsidRDefault="00B07946" w:rsidP="001F7CF5">
      <w:pPr>
        <w:spacing w:after="0" w:line="240" w:lineRule="auto"/>
        <w:rPr>
          <w:b/>
          <w:bCs/>
        </w:rPr>
      </w:pPr>
      <w:r>
        <w:t xml:space="preserve">Plan a lunch schedule 1-2 months in advance. </w:t>
      </w:r>
    </w:p>
    <w:p w14:paraId="59486A5C" w14:textId="6B06052A" w:rsidR="001F7CF5" w:rsidRDefault="001F7CF5" w:rsidP="001F7CF5">
      <w:pPr>
        <w:spacing w:after="0" w:line="240" w:lineRule="auto"/>
      </w:pPr>
      <w:r>
        <w:t>P</w:t>
      </w:r>
      <w:r>
        <w:t xml:space="preserve">erform a wide range of cooking tasks associated with the preparation of student </w:t>
      </w:r>
      <w:r w:rsidR="00B07946">
        <w:t>meals.</w:t>
      </w:r>
    </w:p>
    <w:p w14:paraId="07818C64" w14:textId="442DFB65" w:rsidR="001F7CF5" w:rsidRDefault="001F7CF5" w:rsidP="001F7CF5">
      <w:pPr>
        <w:spacing w:after="0" w:line="240" w:lineRule="auto"/>
      </w:pPr>
      <w:r>
        <w:t xml:space="preserve">Ensure that foods are maintained at proper temperatures for storing and </w:t>
      </w:r>
      <w:r>
        <w:t>serving.</w:t>
      </w:r>
    </w:p>
    <w:p w14:paraId="40A25CC8" w14:textId="2AE9D565" w:rsidR="001F7CF5" w:rsidRDefault="001F7CF5" w:rsidP="001F7CF5">
      <w:pPr>
        <w:spacing w:after="0" w:line="240" w:lineRule="auto"/>
      </w:pPr>
      <w:r>
        <w:t>M</w:t>
      </w:r>
      <w:r>
        <w:t xml:space="preserve">ove heavy packages, boxes, and/or other food related items as </w:t>
      </w:r>
      <w:r w:rsidR="00B07946">
        <w:t>needed.</w:t>
      </w:r>
    </w:p>
    <w:p w14:paraId="79C1FF82" w14:textId="0E0C8A60" w:rsidR="001F7CF5" w:rsidRDefault="00B07946" w:rsidP="001F7CF5">
      <w:pPr>
        <w:spacing w:after="0" w:line="240" w:lineRule="auto"/>
      </w:pPr>
      <w:r>
        <w:t xml:space="preserve">Review and approve weekly time </w:t>
      </w:r>
      <w:r>
        <w:t>sheets,</w:t>
      </w:r>
      <w:r>
        <w:t xml:space="preserve"> forward to the </w:t>
      </w:r>
      <w:r>
        <w:t>principal.</w:t>
      </w:r>
    </w:p>
    <w:p w14:paraId="4EA26BAB" w14:textId="77777777" w:rsidR="00B07946" w:rsidRDefault="00B07946" w:rsidP="001F7CF5">
      <w:pPr>
        <w:spacing w:after="0" w:line="240" w:lineRule="auto"/>
      </w:pPr>
      <w:r>
        <w:t xml:space="preserve">Maintain the kitchen per state code and expectations. </w:t>
      </w:r>
    </w:p>
    <w:p w14:paraId="7F3E142F" w14:textId="05D9CB07" w:rsidR="00B07946" w:rsidRDefault="00B07946" w:rsidP="001F7CF5">
      <w:pPr>
        <w:spacing w:after="0" w:line="240" w:lineRule="auto"/>
      </w:pPr>
      <w:r>
        <w:t>Cl</w:t>
      </w:r>
      <w:r>
        <w:t>ean and inventory all equipment and supplies at the end of</w:t>
      </w:r>
      <w:r>
        <w:t xml:space="preserve"> the day.</w:t>
      </w:r>
    </w:p>
    <w:p w14:paraId="37ED0DA4" w14:textId="77777777" w:rsidR="00352114" w:rsidRDefault="00352114" w:rsidP="001F7CF5">
      <w:pPr>
        <w:spacing w:after="0" w:line="240" w:lineRule="auto"/>
      </w:pPr>
    </w:p>
    <w:p w14:paraId="22C71DA0" w14:textId="7C6952D0" w:rsidR="00352114" w:rsidRDefault="00352114" w:rsidP="001F7CF5">
      <w:pPr>
        <w:spacing w:after="0" w:line="240" w:lineRule="auto"/>
      </w:pPr>
      <w:r>
        <w:t>Contact:</w:t>
      </w:r>
      <w:r w:rsidR="005A0523">
        <w:t xml:space="preserve"> If interested </w:t>
      </w:r>
    </w:p>
    <w:p w14:paraId="23285575" w14:textId="14DF366A" w:rsidR="00352114" w:rsidRDefault="00352114" w:rsidP="001F7CF5">
      <w:pPr>
        <w:spacing w:after="0" w:line="240" w:lineRule="auto"/>
      </w:pPr>
      <w:r>
        <w:t xml:space="preserve">Justin Brown </w:t>
      </w:r>
      <w:r w:rsidR="005A0523">
        <w:t xml:space="preserve"> (</w:t>
      </w:r>
      <w:hyperlink r:id="rId4" w:history="1">
        <w:r w:rsidR="005A0523" w:rsidRPr="00D90824">
          <w:rPr>
            <w:rStyle w:val="Hyperlink"/>
          </w:rPr>
          <w:t>jbrown@lhsa.com</w:t>
        </w:r>
      </w:hyperlink>
      <w:r w:rsidR="005A0523">
        <w:t>)</w:t>
      </w:r>
    </w:p>
    <w:p w14:paraId="2ABB1D41" w14:textId="079C9960" w:rsidR="005A0523" w:rsidRDefault="005A0523" w:rsidP="001F7CF5">
      <w:pPr>
        <w:spacing w:after="0" w:line="240" w:lineRule="auto"/>
      </w:pPr>
      <w:r>
        <w:t>734-422-2090</w:t>
      </w:r>
    </w:p>
    <w:p w14:paraId="2C652F73" w14:textId="77777777" w:rsidR="005A0523" w:rsidRDefault="005A0523" w:rsidP="001F7CF5">
      <w:pPr>
        <w:spacing w:after="0" w:line="240" w:lineRule="auto"/>
      </w:pPr>
    </w:p>
    <w:p w14:paraId="0F9B288F" w14:textId="77777777" w:rsidR="001F7CF5" w:rsidRDefault="001F7CF5" w:rsidP="001F7CF5">
      <w:pPr>
        <w:spacing w:after="0" w:line="240" w:lineRule="auto"/>
      </w:pPr>
    </w:p>
    <w:sectPr w:rsidR="001F7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23C"/>
    <w:rsid w:val="001F7CF5"/>
    <w:rsid w:val="00352114"/>
    <w:rsid w:val="005A0523"/>
    <w:rsid w:val="005D3B25"/>
    <w:rsid w:val="005F623C"/>
    <w:rsid w:val="006B7760"/>
    <w:rsid w:val="00846C67"/>
    <w:rsid w:val="00922A2B"/>
    <w:rsid w:val="00B07946"/>
    <w:rsid w:val="00E45BC4"/>
    <w:rsid w:val="00E9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47F91"/>
  <w15:chartTrackingRefBased/>
  <w15:docId w15:val="{680AF301-3098-4C10-B61A-FB99CF3A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623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623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623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623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23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623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623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623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623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623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623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623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623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623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623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623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623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623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F623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62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623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F623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F623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F623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F623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F623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623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623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F623C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5A0523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5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brown@lh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Justin</dc:creator>
  <cp:keywords/>
  <dc:description/>
  <cp:lastModifiedBy>Brown Justin</cp:lastModifiedBy>
  <cp:revision>5</cp:revision>
  <dcterms:created xsi:type="dcterms:W3CDTF">2024-03-04T15:58:00Z</dcterms:created>
  <dcterms:modified xsi:type="dcterms:W3CDTF">2024-03-04T16:00:00Z</dcterms:modified>
</cp:coreProperties>
</file>